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C6" w:rsidRDefault="001949C6" w:rsidP="001949C6">
      <w:pPr>
        <w:jc w:val="center"/>
      </w:pPr>
      <w:bookmarkStart w:id="0" w:name="_GoBack"/>
      <w:bookmarkEnd w:id="0"/>
      <w:r w:rsidRPr="001949C6">
        <w:rPr>
          <w:noProof/>
        </w:rPr>
        <w:drawing>
          <wp:inline distT="0" distB="0" distL="0" distR="0">
            <wp:extent cx="3657600" cy="1228725"/>
            <wp:effectExtent l="19050" t="0" r="0" b="0"/>
            <wp:docPr id="2" name="Picture 1" descr="http://00e899e.netsolhost.com/images/logo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0e899e.netsolhost.com/images/logobanner.gif"/>
                    <pic:cNvPicPr>
                      <a:picLocks noChangeAspect="1" noChangeArrowheads="1"/>
                    </pic:cNvPicPr>
                  </pic:nvPicPr>
                  <pic:blipFill>
                    <a:blip r:embed="rId5" cstate="print"/>
                    <a:srcRect/>
                    <a:stretch>
                      <a:fillRect/>
                    </a:stretch>
                  </pic:blipFill>
                  <pic:spPr bwMode="auto">
                    <a:xfrm>
                      <a:off x="0" y="0"/>
                      <a:ext cx="3657600" cy="1228725"/>
                    </a:xfrm>
                    <a:prstGeom prst="rect">
                      <a:avLst/>
                    </a:prstGeom>
                    <a:noFill/>
                    <a:ln w="9525">
                      <a:noFill/>
                      <a:miter lim="800000"/>
                      <a:headEnd/>
                      <a:tailEnd/>
                    </a:ln>
                  </pic:spPr>
                </pic:pic>
              </a:graphicData>
            </a:graphic>
          </wp:inline>
        </w:drawing>
      </w:r>
    </w:p>
    <w:p w:rsidR="001949C6" w:rsidRPr="006F47DF" w:rsidRDefault="001949C6" w:rsidP="001949C6">
      <w:pPr>
        <w:jc w:val="center"/>
      </w:pPr>
    </w:p>
    <w:p w:rsidR="001949C6" w:rsidRPr="00D51E28" w:rsidRDefault="001949C6" w:rsidP="001949C6">
      <w:pPr>
        <w:contextualSpacing/>
        <w:jc w:val="center"/>
        <w:rPr>
          <w:sz w:val="28"/>
          <w:szCs w:val="28"/>
        </w:rPr>
      </w:pPr>
      <w:r>
        <w:rPr>
          <w:sz w:val="28"/>
          <w:szCs w:val="28"/>
        </w:rPr>
        <w:t xml:space="preserve">Indiana </w:t>
      </w:r>
      <w:r w:rsidRPr="006F47DF">
        <w:rPr>
          <w:sz w:val="28"/>
          <w:szCs w:val="28"/>
        </w:rPr>
        <w:t>Association for College Admission Counseling</w:t>
      </w:r>
    </w:p>
    <w:p w:rsidR="001949C6" w:rsidRPr="006F47DF" w:rsidRDefault="001949C6" w:rsidP="001949C6">
      <w:pPr>
        <w:contextualSpacing/>
        <w:jc w:val="center"/>
      </w:pPr>
      <w:r w:rsidRPr="006F47DF">
        <w:t>Statement of Candidate Support</w:t>
      </w:r>
    </w:p>
    <w:p w:rsidR="001949C6" w:rsidRPr="00D51E28" w:rsidRDefault="001949C6" w:rsidP="001949C6">
      <w:pPr>
        <w:spacing w:before="53"/>
        <w:ind w:right="-140"/>
        <w:contextualSpacing/>
        <w:rPr>
          <w:rFonts w:ascii="Times New Roman" w:hAnsi="Times New Roman"/>
          <w:color w:val="363636"/>
          <w:sz w:val="20"/>
          <w:szCs w:val="20"/>
        </w:rPr>
      </w:pPr>
      <w:r w:rsidRPr="00D51E28">
        <w:rPr>
          <w:rFonts w:ascii="Times New Roman" w:hAnsi="Times New Roman"/>
          <w:color w:val="363636"/>
          <w:sz w:val="20"/>
          <w:szCs w:val="20"/>
        </w:rPr>
        <w:t>Position being sought:</w:t>
      </w:r>
    </w:p>
    <w:p w:rsidR="001949C6" w:rsidRDefault="001949C6" w:rsidP="001949C6">
      <w:pPr>
        <w:pStyle w:val="NoSpacing"/>
        <w:rPr>
          <w:sz w:val="18"/>
          <w:szCs w:val="18"/>
        </w:rPr>
      </w:pPr>
    </w:p>
    <w:p w:rsidR="001949C6" w:rsidRPr="00A72E3D" w:rsidRDefault="001949C6" w:rsidP="001949C6">
      <w:pPr>
        <w:pStyle w:val="NoSpacing"/>
        <w:rPr>
          <w:sz w:val="16"/>
          <w:szCs w:val="16"/>
        </w:rPr>
      </w:pPr>
      <w:r>
        <w:rPr>
          <w:sz w:val="18"/>
          <w:szCs w:val="18"/>
        </w:rPr>
        <w:t xml:space="preserve">____ </w:t>
      </w:r>
      <w:r w:rsidRPr="00CC4642">
        <w:rPr>
          <w:rFonts w:ascii="Times New Roman" w:hAnsi="Times New Roman" w:cs="Times New Roman"/>
          <w:sz w:val="18"/>
          <w:szCs w:val="18"/>
        </w:rPr>
        <w:t>Secretary (</w:t>
      </w:r>
      <w:r w:rsidRPr="00CC4642">
        <w:rPr>
          <w:rFonts w:ascii="Times New Roman" w:hAnsi="Times New Roman" w:cs="Times New Roman"/>
          <w:sz w:val="16"/>
          <w:szCs w:val="16"/>
        </w:rPr>
        <w:t>Four-year term</w:t>
      </w:r>
      <w:r w:rsidRPr="00CC4642">
        <w:rPr>
          <w:rFonts w:ascii="Times New Roman" w:hAnsi="Times New Roman" w:cs="Times New Roman"/>
          <w:sz w:val="18"/>
          <w:szCs w:val="18"/>
        </w:rPr>
        <w:t xml:space="preserve">: </w:t>
      </w:r>
      <w:r w:rsidR="002744BF" w:rsidRPr="00CC4642">
        <w:rPr>
          <w:rFonts w:ascii="Times New Roman" w:hAnsi="Times New Roman" w:cs="Times New Roman"/>
          <w:sz w:val="16"/>
          <w:szCs w:val="16"/>
        </w:rPr>
        <w:t>2016-2020</w:t>
      </w:r>
      <w:r w:rsidRPr="00CC4642">
        <w:rPr>
          <w:rFonts w:ascii="Times New Roman" w:hAnsi="Times New Roman" w:cs="Times New Roman"/>
          <w:sz w:val="16"/>
          <w:szCs w:val="16"/>
        </w:rPr>
        <w:t>, 1 yr as Secretary, followed by 1yr terms as President-elect, president, past president</w:t>
      </w:r>
      <w:r w:rsidR="002744BF" w:rsidRPr="00CC4642">
        <w:rPr>
          <w:rFonts w:ascii="Times New Roman" w:hAnsi="Times New Roman" w:cs="Times New Roman"/>
          <w:sz w:val="16"/>
          <w:szCs w:val="16"/>
        </w:rPr>
        <w:t>; also serves as IACAC Delegate</w:t>
      </w:r>
      <w:r w:rsidRPr="00CC4642">
        <w:rPr>
          <w:rFonts w:ascii="Times New Roman" w:hAnsi="Times New Roman" w:cs="Times New Roman"/>
          <w:sz w:val="16"/>
          <w:szCs w:val="16"/>
        </w:rPr>
        <w:t>)</w:t>
      </w:r>
    </w:p>
    <w:p w:rsidR="001949C6" w:rsidRPr="00D51E28" w:rsidRDefault="001949C6" w:rsidP="001949C6">
      <w:pPr>
        <w:ind w:firstLine="360"/>
        <w:contextualSpacing/>
        <w:jc w:val="both"/>
        <w:rPr>
          <w:rFonts w:ascii="Times New Roman" w:hAnsi="Times New Roman"/>
          <w:sz w:val="20"/>
          <w:szCs w:val="20"/>
        </w:rPr>
      </w:pP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Service on</w:t>
      </w:r>
      <w:r w:rsidRPr="00D51E28">
        <w:rPr>
          <w:rFonts w:ascii="Times New Roman" w:hAnsi="Times New Roman" w:cs="Times New Roman"/>
          <w:spacing w:val="30"/>
          <w:sz w:val="20"/>
          <w:szCs w:val="20"/>
        </w:rPr>
        <w:t xml:space="preserve"> </w:t>
      </w:r>
      <w:r w:rsidRPr="00D51E28">
        <w:rPr>
          <w:rFonts w:ascii="Times New Roman" w:hAnsi="Times New Roman" w:cs="Times New Roman"/>
          <w:sz w:val="20"/>
          <w:szCs w:val="20"/>
        </w:rPr>
        <w:t>the</w:t>
      </w:r>
      <w:r w:rsidRPr="00D51E28">
        <w:rPr>
          <w:rFonts w:ascii="Times New Roman" w:hAnsi="Times New Roman" w:cs="Times New Roman"/>
          <w:spacing w:val="34"/>
          <w:sz w:val="20"/>
          <w:szCs w:val="20"/>
        </w:rPr>
        <w:t xml:space="preserve"> </w:t>
      </w:r>
      <w:r>
        <w:rPr>
          <w:rFonts w:ascii="Times New Roman" w:hAnsi="Times New Roman" w:cs="Times New Roman"/>
          <w:w w:val="109"/>
          <w:sz w:val="20"/>
          <w:szCs w:val="20"/>
        </w:rPr>
        <w:t>I</w:t>
      </w:r>
      <w:r w:rsidRPr="00D51E28">
        <w:rPr>
          <w:rFonts w:ascii="Times New Roman" w:hAnsi="Times New Roman" w:cs="Times New Roman"/>
          <w:w w:val="109"/>
          <w:sz w:val="20"/>
          <w:szCs w:val="20"/>
        </w:rPr>
        <w:t>ACAC</w:t>
      </w:r>
      <w:r w:rsidRPr="00D51E28">
        <w:rPr>
          <w:rFonts w:ascii="Times New Roman" w:hAnsi="Times New Roman" w:cs="Times New Roman"/>
          <w:spacing w:val="19"/>
          <w:w w:val="109"/>
          <w:sz w:val="20"/>
          <w:szCs w:val="20"/>
        </w:rPr>
        <w:t xml:space="preserve"> </w:t>
      </w:r>
      <w:r w:rsidRPr="00D51E28">
        <w:rPr>
          <w:rFonts w:ascii="Times New Roman" w:hAnsi="Times New Roman" w:cs="Times New Roman"/>
          <w:sz w:val="20"/>
          <w:szCs w:val="20"/>
        </w:rPr>
        <w:t>Executive Board</w:t>
      </w:r>
      <w:r>
        <w:rPr>
          <w:rFonts w:ascii="Times New Roman" w:hAnsi="Times New Roman" w:cs="Times New Roman"/>
          <w:sz w:val="20"/>
          <w:szCs w:val="20"/>
        </w:rPr>
        <w:t xml:space="preserve"> </w:t>
      </w:r>
      <w:r w:rsidRPr="00D51E28">
        <w:rPr>
          <w:rFonts w:ascii="Times New Roman" w:hAnsi="Times New Roman" w:cs="Times New Roman"/>
          <w:spacing w:val="12"/>
          <w:w w:val="110"/>
          <w:sz w:val="20"/>
          <w:szCs w:val="20"/>
        </w:rPr>
        <w:t>provides</w:t>
      </w:r>
      <w:r w:rsidRPr="00D51E28">
        <w:rPr>
          <w:rFonts w:ascii="Times New Roman" w:hAnsi="Times New Roman" w:cs="Times New Roman"/>
          <w:sz w:val="20"/>
          <w:szCs w:val="20"/>
        </w:rPr>
        <w:t xml:space="preserve"> </w:t>
      </w:r>
      <w:r w:rsidRPr="00D51E28">
        <w:rPr>
          <w:rFonts w:ascii="Times New Roman" w:hAnsi="Times New Roman" w:cs="Times New Roman"/>
          <w:spacing w:val="21"/>
          <w:sz w:val="20"/>
          <w:szCs w:val="20"/>
        </w:rPr>
        <w:t>opportunitie</w:t>
      </w:r>
      <w:r>
        <w:rPr>
          <w:rFonts w:ascii="Times New Roman" w:hAnsi="Times New Roman" w:cs="Times New Roman"/>
          <w:spacing w:val="21"/>
          <w:sz w:val="20"/>
          <w:szCs w:val="20"/>
        </w:rPr>
        <w:t xml:space="preserve">s </w:t>
      </w:r>
      <w:r w:rsidRPr="00D51E28">
        <w:rPr>
          <w:rFonts w:ascii="Times New Roman" w:hAnsi="Times New Roman" w:cs="Times New Roman"/>
          <w:sz w:val="20"/>
          <w:szCs w:val="20"/>
        </w:rPr>
        <w:t>for</w:t>
      </w:r>
      <w:r w:rsidRPr="00D51E28">
        <w:rPr>
          <w:rFonts w:ascii="Times New Roman" w:hAnsi="Times New Roman" w:cs="Times New Roman"/>
          <w:spacing w:val="44"/>
          <w:sz w:val="20"/>
          <w:szCs w:val="20"/>
        </w:rPr>
        <w:t xml:space="preserve"> </w:t>
      </w:r>
      <w:r w:rsidRPr="00D51E28">
        <w:rPr>
          <w:rFonts w:ascii="Times New Roman" w:hAnsi="Times New Roman" w:cs="Times New Roman"/>
          <w:w w:val="110"/>
          <w:sz w:val="20"/>
          <w:szCs w:val="20"/>
        </w:rPr>
        <w:t>individual professional growth as</w:t>
      </w:r>
      <w:r w:rsidRPr="00D51E28">
        <w:rPr>
          <w:rFonts w:ascii="Times New Roman" w:hAnsi="Times New Roman" w:cs="Times New Roman"/>
          <w:spacing w:val="31"/>
          <w:sz w:val="20"/>
          <w:szCs w:val="20"/>
        </w:rPr>
        <w:t xml:space="preserve"> </w:t>
      </w:r>
      <w:r w:rsidRPr="00D51E28">
        <w:rPr>
          <w:rFonts w:ascii="Times New Roman" w:hAnsi="Times New Roman" w:cs="Times New Roman"/>
          <w:sz w:val="20"/>
          <w:szCs w:val="20"/>
        </w:rPr>
        <w:t>well as</w:t>
      </w:r>
      <w:r w:rsidRPr="00D51E28">
        <w:rPr>
          <w:rFonts w:ascii="Times New Roman" w:hAnsi="Times New Roman" w:cs="Times New Roman"/>
          <w:spacing w:val="29"/>
          <w:sz w:val="20"/>
          <w:szCs w:val="20"/>
        </w:rPr>
        <w:t xml:space="preserve"> regional and </w:t>
      </w:r>
      <w:r w:rsidRPr="00D51E28">
        <w:rPr>
          <w:rFonts w:ascii="Times New Roman" w:hAnsi="Times New Roman" w:cs="Times New Roman"/>
          <w:sz w:val="20"/>
          <w:szCs w:val="20"/>
        </w:rPr>
        <w:t xml:space="preserve">national </w:t>
      </w:r>
      <w:r w:rsidRPr="00D51E28">
        <w:rPr>
          <w:rFonts w:ascii="Times New Roman" w:hAnsi="Times New Roman" w:cs="Times New Roman"/>
          <w:spacing w:val="10"/>
          <w:sz w:val="20"/>
          <w:szCs w:val="20"/>
        </w:rPr>
        <w:t>visibility</w:t>
      </w:r>
      <w:r w:rsidRPr="00D51E28">
        <w:rPr>
          <w:rFonts w:ascii="Times New Roman" w:hAnsi="Times New Roman" w:cs="Times New Roman"/>
          <w:spacing w:val="18"/>
          <w:w w:val="109"/>
          <w:sz w:val="20"/>
          <w:szCs w:val="20"/>
        </w:rPr>
        <w:t xml:space="preserve"> </w:t>
      </w:r>
      <w:r w:rsidRPr="00D51E28">
        <w:rPr>
          <w:rFonts w:ascii="Times New Roman" w:hAnsi="Times New Roman" w:cs="Times New Roman"/>
          <w:sz w:val="20"/>
          <w:szCs w:val="20"/>
        </w:rPr>
        <w:t>for</w:t>
      </w:r>
      <w:r w:rsidRPr="00D51E28">
        <w:rPr>
          <w:rFonts w:ascii="Times New Roman" w:hAnsi="Times New Roman" w:cs="Times New Roman"/>
          <w:spacing w:val="33"/>
          <w:sz w:val="20"/>
          <w:szCs w:val="20"/>
        </w:rPr>
        <w:t xml:space="preserve"> </w:t>
      </w:r>
      <w:r w:rsidRPr="00D51E28">
        <w:rPr>
          <w:rFonts w:ascii="Times New Roman" w:hAnsi="Times New Roman" w:cs="Times New Roman"/>
          <w:sz w:val="20"/>
          <w:szCs w:val="20"/>
        </w:rPr>
        <w:t>the</w:t>
      </w:r>
      <w:r w:rsidRPr="00D51E28">
        <w:rPr>
          <w:rFonts w:ascii="Times New Roman" w:hAnsi="Times New Roman" w:cs="Times New Roman"/>
          <w:spacing w:val="29"/>
          <w:sz w:val="20"/>
          <w:szCs w:val="20"/>
        </w:rPr>
        <w:t xml:space="preserve"> </w:t>
      </w:r>
      <w:r w:rsidRPr="00D51E28">
        <w:rPr>
          <w:rFonts w:ascii="Times New Roman" w:hAnsi="Times New Roman" w:cs="Times New Roman"/>
          <w:w w:val="110"/>
          <w:sz w:val="20"/>
          <w:szCs w:val="20"/>
        </w:rPr>
        <w:t>employing</w:t>
      </w:r>
      <w:r w:rsidRPr="00D51E28">
        <w:rPr>
          <w:rFonts w:ascii="Times New Roman" w:hAnsi="Times New Roman" w:cs="Times New Roman"/>
          <w:spacing w:val="13"/>
          <w:w w:val="110"/>
          <w:sz w:val="20"/>
          <w:szCs w:val="20"/>
        </w:rPr>
        <w:t xml:space="preserve"> </w:t>
      </w:r>
      <w:r w:rsidRPr="00D51E28">
        <w:rPr>
          <w:rFonts w:ascii="Times New Roman" w:hAnsi="Times New Roman" w:cs="Times New Roman"/>
          <w:w w:val="110"/>
          <w:sz w:val="20"/>
          <w:szCs w:val="20"/>
        </w:rPr>
        <w:t>institution.</w:t>
      </w:r>
      <w:r w:rsidRPr="00D51E28">
        <w:rPr>
          <w:rFonts w:ascii="Times New Roman" w:hAnsi="Times New Roman" w:cs="Times New Roman"/>
          <w:spacing w:val="30"/>
          <w:w w:val="110"/>
          <w:sz w:val="20"/>
          <w:szCs w:val="20"/>
        </w:rPr>
        <w:t xml:space="preserve"> </w:t>
      </w:r>
      <w:r w:rsidRPr="00D51E28">
        <w:rPr>
          <w:rFonts w:ascii="Times New Roman" w:hAnsi="Times New Roman" w:cs="Times New Roman"/>
          <w:sz w:val="20"/>
          <w:szCs w:val="20"/>
        </w:rPr>
        <w:t>At</w:t>
      </w:r>
      <w:r w:rsidRPr="00D51E28">
        <w:rPr>
          <w:rFonts w:ascii="Times New Roman" w:hAnsi="Times New Roman" w:cs="Times New Roman"/>
          <w:spacing w:val="25"/>
          <w:sz w:val="20"/>
          <w:szCs w:val="20"/>
        </w:rPr>
        <w:t xml:space="preserve"> </w:t>
      </w:r>
      <w:r w:rsidRPr="00D51E28">
        <w:rPr>
          <w:rFonts w:ascii="Times New Roman" w:hAnsi="Times New Roman" w:cs="Times New Roman"/>
          <w:sz w:val="20"/>
          <w:szCs w:val="20"/>
        </w:rPr>
        <w:t>the</w:t>
      </w:r>
      <w:r w:rsidRPr="00D51E28">
        <w:rPr>
          <w:rFonts w:ascii="Times New Roman" w:hAnsi="Times New Roman" w:cs="Times New Roman"/>
          <w:spacing w:val="31"/>
          <w:sz w:val="20"/>
          <w:szCs w:val="20"/>
        </w:rPr>
        <w:t xml:space="preserve"> </w:t>
      </w:r>
      <w:r w:rsidRPr="00D51E28">
        <w:rPr>
          <w:rFonts w:ascii="Times New Roman" w:hAnsi="Times New Roman" w:cs="Times New Roman"/>
          <w:sz w:val="20"/>
          <w:szCs w:val="20"/>
        </w:rPr>
        <w:t>same</w:t>
      </w:r>
      <w:r w:rsidRPr="00D51E28">
        <w:rPr>
          <w:rFonts w:ascii="Times New Roman" w:hAnsi="Times New Roman" w:cs="Times New Roman"/>
          <w:spacing w:val="40"/>
          <w:sz w:val="20"/>
          <w:szCs w:val="20"/>
        </w:rPr>
        <w:t xml:space="preserve"> </w:t>
      </w:r>
      <w:r w:rsidRPr="00D51E28">
        <w:rPr>
          <w:rFonts w:ascii="Times New Roman" w:hAnsi="Times New Roman" w:cs="Times New Roman"/>
          <w:sz w:val="20"/>
          <w:szCs w:val="20"/>
        </w:rPr>
        <w:t xml:space="preserve">time, board </w:t>
      </w:r>
      <w:r w:rsidRPr="00D51E28">
        <w:rPr>
          <w:rFonts w:ascii="Times New Roman" w:hAnsi="Times New Roman" w:cs="Times New Roman"/>
          <w:spacing w:val="2"/>
          <w:sz w:val="20"/>
          <w:szCs w:val="20"/>
        </w:rPr>
        <w:t>members</w:t>
      </w:r>
      <w:r w:rsidRPr="00D51E28">
        <w:rPr>
          <w:rFonts w:ascii="Times New Roman" w:hAnsi="Times New Roman" w:cs="Times New Roman"/>
          <w:w w:val="110"/>
          <w:sz w:val="20"/>
          <w:szCs w:val="20"/>
        </w:rPr>
        <w:t xml:space="preserve"> </w:t>
      </w:r>
      <w:r w:rsidRPr="00D51E28">
        <w:rPr>
          <w:rFonts w:ascii="Times New Roman" w:hAnsi="Times New Roman" w:cs="Times New Roman"/>
          <w:sz w:val="20"/>
          <w:szCs w:val="20"/>
        </w:rPr>
        <w:t>are</w:t>
      </w:r>
      <w:r w:rsidRPr="00D51E28">
        <w:rPr>
          <w:rFonts w:ascii="Times New Roman" w:hAnsi="Times New Roman" w:cs="Times New Roman"/>
          <w:spacing w:val="34"/>
          <w:sz w:val="20"/>
          <w:szCs w:val="20"/>
        </w:rPr>
        <w:t xml:space="preserve"> </w:t>
      </w:r>
      <w:r w:rsidRPr="00D51E28">
        <w:rPr>
          <w:rFonts w:ascii="Times New Roman" w:hAnsi="Times New Roman" w:cs="Times New Roman"/>
          <w:w w:val="111"/>
          <w:sz w:val="20"/>
          <w:szCs w:val="20"/>
        </w:rPr>
        <w:t>expected</w:t>
      </w:r>
      <w:r w:rsidRPr="00D51E28">
        <w:rPr>
          <w:rFonts w:ascii="Times New Roman" w:hAnsi="Times New Roman" w:cs="Times New Roman"/>
          <w:spacing w:val="4"/>
          <w:w w:val="111"/>
          <w:sz w:val="20"/>
          <w:szCs w:val="20"/>
        </w:rPr>
        <w:t xml:space="preserve"> </w:t>
      </w:r>
      <w:r w:rsidRPr="00D51E28">
        <w:rPr>
          <w:rFonts w:ascii="Times New Roman" w:hAnsi="Times New Roman" w:cs="Times New Roman"/>
          <w:sz w:val="20"/>
          <w:szCs w:val="20"/>
        </w:rPr>
        <w:t>to</w:t>
      </w:r>
      <w:r w:rsidRPr="00D51E28">
        <w:rPr>
          <w:rFonts w:ascii="Times New Roman" w:hAnsi="Times New Roman" w:cs="Times New Roman"/>
          <w:spacing w:val="29"/>
          <w:sz w:val="20"/>
          <w:szCs w:val="20"/>
        </w:rPr>
        <w:t xml:space="preserve"> </w:t>
      </w:r>
      <w:r w:rsidRPr="00D51E28">
        <w:rPr>
          <w:rFonts w:ascii="Times New Roman" w:hAnsi="Times New Roman" w:cs="Times New Roman"/>
          <w:sz w:val="20"/>
          <w:szCs w:val="20"/>
        </w:rPr>
        <w:t>make</w:t>
      </w:r>
      <w:r w:rsidRPr="00D51E28">
        <w:rPr>
          <w:rFonts w:ascii="Times New Roman" w:hAnsi="Times New Roman" w:cs="Times New Roman"/>
          <w:spacing w:val="43"/>
          <w:sz w:val="20"/>
          <w:szCs w:val="20"/>
        </w:rPr>
        <w:t xml:space="preserve"> </w:t>
      </w:r>
      <w:r w:rsidRPr="00D51E28">
        <w:rPr>
          <w:rFonts w:ascii="Times New Roman" w:hAnsi="Times New Roman" w:cs="Times New Roman"/>
          <w:sz w:val="20"/>
          <w:szCs w:val="20"/>
        </w:rPr>
        <w:t>a</w:t>
      </w:r>
      <w:r w:rsidRPr="00D51E28">
        <w:rPr>
          <w:rFonts w:ascii="Times New Roman" w:hAnsi="Times New Roman" w:cs="Times New Roman"/>
          <w:spacing w:val="13"/>
          <w:sz w:val="20"/>
          <w:szCs w:val="20"/>
        </w:rPr>
        <w:t xml:space="preserve"> </w:t>
      </w:r>
      <w:r w:rsidRPr="00D51E28">
        <w:rPr>
          <w:rFonts w:ascii="Times New Roman" w:hAnsi="Times New Roman" w:cs="Times New Roman"/>
          <w:w w:val="107"/>
          <w:sz w:val="20"/>
          <w:szCs w:val="20"/>
        </w:rPr>
        <w:t xml:space="preserve">significant </w:t>
      </w:r>
      <w:r w:rsidRPr="00D51E28">
        <w:rPr>
          <w:rFonts w:ascii="Times New Roman" w:hAnsi="Times New Roman" w:cs="Times New Roman"/>
          <w:w w:val="109"/>
          <w:sz w:val="20"/>
          <w:szCs w:val="20"/>
        </w:rPr>
        <w:t>contribution</w:t>
      </w:r>
      <w:r w:rsidRPr="00D51E28">
        <w:rPr>
          <w:rFonts w:ascii="Times New Roman" w:hAnsi="Times New Roman" w:cs="Times New Roman"/>
          <w:spacing w:val="9"/>
          <w:w w:val="109"/>
          <w:sz w:val="20"/>
          <w:szCs w:val="20"/>
        </w:rPr>
        <w:t xml:space="preserve"> </w:t>
      </w:r>
      <w:r w:rsidRPr="00D51E28">
        <w:rPr>
          <w:rFonts w:ascii="Times New Roman" w:hAnsi="Times New Roman" w:cs="Times New Roman"/>
          <w:sz w:val="20"/>
          <w:szCs w:val="20"/>
        </w:rPr>
        <w:t>of</w:t>
      </w:r>
      <w:r w:rsidRPr="00D51E28">
        <w:rPr>
          <w:rFonts w:ascii="Times New Roman" w:hAnsi="Times New Roman" w:cs="Times New Roman"/>
          <w:spacing w:val="22"/>
          <w:sz w:val="20"/>
          <w:szCs w:val="20"/>
        </w:rPr>
        <w:t xml:space="preserve"> </w:t>
      </w:r>
      <w:r w:rsidRPr="00D51E28">
        <w:rPr>
          <w:rFonts w:ascii="Times New Roman" w:hAnsi="Times New Roman" w:cs="Times New Roman"/>
          <w:sz w:val="20"/>
          <w:szCs w:val="20"/>
        </w:rPr>
        <w:t>time</w:t>
      </w:r>
      <w:r>
        <w:rPr>
          <w:rFonts w:ascii="Times New Roman" w:hAnsi="Times New Roman" w:cs="Times New Roman"/>
          <w:spacing w:val="41"/>
          <w:sz w:val="20"/>
          <w:szCs w:val="20"/>
        </w:rPr>
        <w:t xml:space="preserve"> </w:t>
      </w:r>
      <w:r w:rsidRPr="00D51E28">
        <w:rPr>
          <w:rFonts w:ascii="Times New Roman" w:hAnsi="Times New Roman" w:cs="Times New Roman"/>
          <w:sz w:val="20"/>
          <w:szCs w:val="20"/>
        </w:rPr>
        <w:t>and</w:t>
      </w:r>
      <w:r w:rsidRPr="00D51E28">
        <w:rPr>
          <w:rFonts w:ascii="Times New Roman" w:hAnsi="Times New Roman" w:cs="Times New Roman"/>
          <w:spacing w:val="30"/>
          <w:sz w:val="20"/>
          <w:szCs w:val="20"/>
        </w:rPr>
        <w:t xml:space="preserve"> </w:t>
      </w:r>
      <w:r w:rsidRPr="00D51E28">
        <w:rPr>
          <w:rFonts w:ascii="Times New Roman" w:hAnsi="Times New Roman" w:cs="Times New Roman"/>
          <w:sz w:val="20"/>
          <w:szCs w:val="20"/>
        </w:rPr>
        <w:t xml:space="preserve">energy </w:t>
      </w:r>
      <w:r w:rsidRPr="00D51E28">
        <w:rPr>
          <w:rFonts w:ascii="Times New Roman" w:hAnsi="Times New Roman" w:cs="Times New Roman"/>
          <w:spacing w:val="11"/>
          <w:sz w:val="20"/>
          <w:szCs w:val="20"/>
        </w:rPr>
        <w:t>to</w:t>
      </w:r>
      <w:r w:rsidRPr="00D51E28">
        <w:rPr>
          <w:rFonts w:ascii="Times New Roman" w:hAnsi="Times New Roman" w:cs="Times New Roman"/>
          <w:spacing w:val="19"/>
          <w:sz w:val="20"/>
          <w:szCs w:val="20"/>
        </w:rPr>
        <w:t xml:space="preserve"> </w:t>
      </w:r>
      <w:r w:rsidRPr="00D51E28">
        <w:rPr>
          <w:rFonts w:ascii="Times New Roman" w:hAnsi="Times New Roman" w:cs="Times New Roman"/>
          <w:sz w:val="20"/>
          <w:szCs w:val="20"/>
        </w:rPr>
        <w:t>the</w:t>
      </w:r>
      <w:r w:rsidRPr="00D51E28">
        <w:rPr>
          <w:rFonts w:ascii="Times New Roman" w:hAnsi="Times New Roman" w:cs="Times New Roman"/>
          <w:spacing w:val="36"/>
          <w:sz w:val="20"/>
          <w:szCs w:val="20"/>
        </w:rPr>
        <w:t xml:space="preserve"> </w:t>
      </w:r>
      <w:r w:rsidRPr="00D51E28">
        <w:rPr>
          <w:rFonts w:ascii="Times New Roman" w:hAnsi="Times New Roman" w:cs="Times New Roman"/>
          <w:w w:val="109"/>
          <w:sz w:val="20"/>
          <w:szCs w:val="20"/>
        </w:rPr>
        <w:t>board.</w:t>
      </w:r>
      <w:r w:rsidRPr="00D51E28">
        <w:rPr>
          <w:rFonts w:ascii="Times New Roman" w:hAnsi="Times New Roman" w:cs="Times New Roman"/>
          <w:sz w:val="20"/>
          <w:szCs w:val="20"/>
        </w:rPr>
        <w:t xml:space="preserve">  Leadership in the </w:t>
      </w:r>
      <w:r>
        <w:rPr>
          <w:rFonts w:ascii="Times New Roman" w:hAnsi="Times New Roman" w:cs="Times New Roman"/>
          <w:sz w:val="20"/>
          <w:szCs w:val="20"/>
        </w:rPr>
        <w:t>Indiana</w:t>
      </w:r>
      <w:r w:rsidRPr="00D51E28">
        <w:rPr>
          <w:rFonts w:ascii="Times New Roman" w:hAnsi="Times New Roman" w:cs="Times New Roman"/>
          <w:sz w:val="20"/>
          <w:szCs w:val="20"/>
        </w:rPr>
        <w:t xml:space="preserve"> Association for College Admission Counseling (</w:t>
      </w:r>
      <w:r>
        <w:rPr>
          <w:rFonts w:ascii="Times New Roman" w:hAnsi="Times New Roman" w:cs="Times New Roman"/>
          <w:sz w:val="20"/>
          <w:szCs w:val="20"/>
        </w:rPr>
        <w:t>I</w:t>
      </w:r>
      <w:r w:rsidRPr="00D51E28">
        <w:rPr>
          <w:rFonts w:ascii="Times New Roman" w:hAnsi="Times New Roman" w:cs="Times New Roman"/>
          <w:sz w:val="20"/>
          <w:szCs w:val="20"/>
        </w:rPr>
        <w:t>ACAC) requires commitment and support from each member of the Executive Committee and his/her institution.  That support must include a willingness to give of one’s time and talents.  The member’s home institution will need to permit time away from professional responsibilities to participate on the Executive Committee and its sub-committees.</w:t>
      </w:r>
    </w:p>
    <w:p w:rsidR="001949C6" w:rsidRPr="00D51E28" w:rsidRDefault="001949C6" w:rsidP="001949C6">
      <w:pPr>
        <w:rPr>
          <w:rFonts w:ascii="Times New Roman" w:hAnsi="Times New Roman" w:cs="Times New Roman"/>
          <w:sz w:val="20"/>
          <w:szCs w:val="20"/>
        </w:rPr>
      </w:pP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Members of the Executive Committee are expected to attend all regularly scheduled and ad-hoc meetings, as are deemed necessary by the President to appropriately conduct the business of the Association.  Additionally, Executive Committee members are expected to attend the annual state conference and are strongly encouraged to be a member of the National Association for College Admission Counseling and attend its annual meeting each year.  Delegates are expected to be members of NACAC and to attend the national conference throughout their terms of service.</w:t>
      </w:r>
    </w:p>
    <w:p w:rsidR="001949C6" w:rsidRPr="00D51E28" w:rsidRDefault="001949C6" w:rsidP="001949C6">
      <w:pPr>
        <w:rPr>
          <w:rFonts w:ascii="Times New Roman" w:hAnsi="Times New Roman" w:cs="Times New Roman"/>
          <w:sz w:val="20"/>
          <w:szCs w:val="20"/>
        </w:rPr>
      </w:pP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 xml:space="preserve">To formally accept your nomination for office and to be eligible to stand for election, please affirm that you understand the above mentioned responsibilities and agree to abide by these expectations if you are elected to an office in </w:t>
      </w:r>
      <w:r>
        <w:rPr>
          <w:rFonts w:ascii="Times New Roman" w:hAnsi="Times New Roman" w:cs="Times New Roman"/>
          <w:sz w:val="20"/>
          <w:szCs w:val="20"/>
        </w:rPr>
        <w:t>I</w:t>
      </w:r>
      <w:r w:rsidRPr="00D51E28">
        <w:rPr>
          <w:rFonts w:ascii="Times New Roman" w:hAnsi="Times New Roman" w:cs="Times New Roman"/>
          <w:sz w:val="20"/>
          <w:szCs w:val="20"/>
        </w:rPr>
        <w:t xml:space="preserve">ACAC.  Please ask your supervisor to review and complete the bottom portion of this form.  The completed form, with signatures, should be sent to </w:t>
      </w:r>
      <w:r w:rsidR="00A10D71">
        <w:rPr>
          <w:rFonts w:ascii="Times New Roman" w:hAnsi="Times New Roman" w:cs="Times New Roman"/>
          <w:sz w:val="20"/>
          <w:szCs w:val="20"/>
        </w:rPr>
        <w:t xml:space="preserve">Scott Ham, 429 N Guadalupe Street, San Marcos, TX 78666, faxed to 512-245-8100, ATTN: Scott Ham, or scanned and emailed to </w:t>
      </w:r>
      <w:hyperlink r:id="rId6" w:history="1">
        <w:r w:rsidR="00A10D71" w:rsidRPr="00A10D71">
          <w:rPr>
            <w:rStyle w:val="Hyperlink"/>
            <w:rFonts w:ascii="Times New Roman" w:hAnsi="Times New Roman" w:cs="Times New Roman"/>
            <w:sz w:val="20"/>
            <w:szCs w:val="20"/>
          </w:rPr>
          <w:t>scottham@txstate.edu</w:t>
        </w:r>
      </w:hyperlink>
      <w:r w:rsidR="00A10D71">
        <w:rPr>
          <w:rFonts w:ascii="Times New Roman" w:hAnsi="Times New Roman" w:cs="Times New Roman"/>
          <w:sz w:val="20"/>
          <w:szCs w:val="20"/>
        </w:rPr>
        <w:t>.</w:t>
      </w:r>
    </w:p>
    <w:p w:rsidR="001949C6" w:rsidRPr="00D51E28" w:rsidRDefault="001949C6" w:rsidP="001949C6">
      <w:pPr>
        <w:pBdr>
          <w:bottom w:val="dotted" w:sz="24" w:space="1" w:color="auto"/>
        </w:pBdr>
        <w:rPr>
          <w:rFonts w:ascii="Times New Roman" w:hAnsi="Times New Roman" w:cs="Times New Roman"/>
          <w:sz w:val="20"/>
          <w:szCs w:val="20"/>
        </w:rPr>
      </w:pPr>
    </w:p>
    <w:p w:rsidR="001949C6" w:rsidRPr="00D51E28" w:rsidRDefault="001949C6" w:rsidP="001949C6">
      <w:pPr>
        <w:rPr>
          <w:rFonts w:ascii="Times New Roman" w:hAnsi="Times New Roman" w:cs="Times New Roman"/>
          <w:b/>
          <w:sz w:val="20"/>
          <w:szCs w:val="20"/>
        </w:rPr>
      </w:pPr>
      <w:r w:rsidRPr="00D51E28">
        <w:rPr>
          <w:rFonts w:ascii="Times New Roman" w:hAnsi="Times New Roman" w:cs="Times New Roman"/>
          <w:b/>
          <w:sz w:val="20"/>
          <w:szCs w:val="20"/>
        </w:rPr>
        <w:t>For the candidate:</w:t>
      </w:r>
    </w:p>
    <w:p w:rsidR="001949C6" w:rsidRPr="00D51E28" w:rsidRDefault="001949C6" w:rsidP="001949C6">
      <w:pPr>
        <w:rPr>
          <w:rFonts w:ascii="Times New Roman" w:hAnsi="Times New Roman" w:cs="Times New Roman"/>
          <w:sz w:val="20"/>
          <w:szCs w:val="20"/>
        </w:rPr>
      </w:pP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 xml:space="preserve">I understand that leadership in </w:t>
      </w:r>
      <w:r>
        <w:rPr>
          <w:rFonts w:ascii="Times New Roman" w:hAnsi="Times New Roman" w:cs="Times New Roman"/>
          <w:sz w:val="20"/>
          <w:szCs w:val="20"/>
        </w:rPr>
        <w:t>I</w:t>
      </w:r>
      <w:r w:rsidRPr="00D51E28">
        <w:rPr>
          <w:rFonts w:ascii="Times New Roman" w:hAnsi="Times New Roman" w:cs="Times New Roman"/>
          <w:sz w:val="20"/>
          <w:szCs w:val="20"/>
        </w:rPr>
        <w:t>ACAC will require a commitment of time and talents.  I agree with the above statement and will make the necessary commitments to fulfill my obligation to the Executive Committee, if elected.</w:t>
      </w:r>
    </w:p>
    <w:p w:rsidR="001949C6" w:rsidRPr="00D51E28" w:rsidRDefault="001949C6" w:rsidP="001949C6">
      <w:pPr>
        <w:rPr>
          <w:rFonts w:ascii="Times New Roman" w:hAnsi="Times New Roman" w:cs="Times New Roman"/>
          <w:sz w:val="20"/>
          <w:szCs w:val="20"/>
        </w:rPr>
      </w:pP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_____________________________</w:t>
      </w:r>
      <w:r w:rsidRPr="00D51E28">
        <w:rPr>
          <w:rFonts w:ascii="Times New Roman" w:hAnsi="Times New Roman" w:cs="Times New Roman"/>
          <w:sz w:val="20"/>
          <w:szCs w:val="20"/>
        </w:rPr>
        <w:tab/>
        <w:t>________________________________</w:t>
      </w: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Name (Printed)</w:t>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t>Institution</w:t>
      </w:r>
    </w:p>
    <w:p w:rsidR="001949C6" w:rsidRPr="00D51E28" w:rsidRDefault="001949C6" w:rsidP="001949C6">
      <w:pPr>
        <w:rPr>
          <w:rFonts w:ascii="Times New Roman" w:hAnsi="Times New Roman" w:cs="Times New Roman"/>
          <w:sz w:val="20"/>
          <w:szCs w:val="20"/>
        </w:rPr>
      </w:pP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_____________________________</w:t>
      </w:r>
      <w:r w:rsidRPr="00D51E28">
        <w:rPr>
          <w:rFonts w:ascii="Times New Roman" w:hAnsi="Times New Roman" w:cs="Times New Roman"/>
          <w:sz w:val="20"/>
          <w:szCs w:val="20"/>
        </w:rPr>
        <w:tab/>
        <w:t>_________________</w:t>
      </w: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Signature</w:t>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t>Date</w:t>
      </w:r>
    </w:p>
    <w:p w:rsidR="001949C6" w:rsidRPr="00D51E28" w:rsidRDefault="001949C6" w:rsidP="001949C6">
      <w:pPr>
        <w:pBdr>
          <w:bottom w:val="dotted" w:sz="24" w:space="1" w:color="auto"/>
        </w:pBdr>
        <w:rPr>
          <w:rFonts w:ascii="Times New Roman" w:hAnsi="Times New Roman" w:cs="Times New Roman"/>
        </w:rPr>
      </w:pPr>
    </w:p>
    <w:p w:rsidR="001949C6" w:rsidRPr="00D51E28" w:rsidRDefault="001949C6" w:rsidP="001949C6">
      <w:pPr>
        <w:rPr>
          <w:rFonts w:ascii="Times New Roman" w:hAnsi="Times New Roman" w:cs="Times New Roman"/>
          <w:b/>
          <w:sz w:val="20"/>
          <w:szCs w:val="20"/>
        </w:rPr>
      </w:pPr>
      <w:r w:rsidRPr="00D51E28">
        <w:rPr>
          <w:rFonts w:ascii="Times New Roman" w:hAnsi="Times New Roman" w:cs="Times New Roman"/>
          <w:b/>
          <w:sz w:val="20"/>
          <w:szCs w:val="20"/>
        </w:rPr>
        <w:t>For the candidate’s immediate supervisor:</w:t>
      </w:r>
    </w:p>
    <w:p w:rsidR="001949C6" w:rsidRPr="00D51E28" w:rsidRDefault="001949C6" w:rsidP="001949C6">
      <w:pPr>
        <w:tabs>
          <w:tab w:val="left" w:pos="6120"/>
        </w:tabs>
        <w:autoSpaceDE w:val="0"/>
        <w:autoSpaceDN w:val="0"/>
        <w:adjustRightInd w:val="0"/>
        <w:spacing w:line="279" w:lineRule="auto"/>
        <w:ind w:left="93" w:right="105"/>
        <w:jc w:val="both"/>
        <w:rPr>
          <w:rFonts w:ascii="Times New Roman" w:hAnsi="Times New Roman" w:cs="Times New Roman"/>
          <w:sz w:val="19"/>
          <w:szCs w:val="19"/>
        </w:rPr>
      </w:pPr>
    </w:p>
    <w:p w:rsidR="001949C6" w:rsidRPr="00D51E28" w:rsidRDefault="001949C6" w:rsidP="001949C6">
      <w:pPr>
        <w:tabs>
          <w:tab w:val="left" w:pos="6120"/>
        </w:tabs>
        <w:autoSpaceDE w:val="0"/>
        <w:autoSpaceDN w:val="0"/>
        <w:adjustRightInd w:val="0"/>
        <w:spacing w:line="279" w:lineRule="auto"/>
        <w:ind w:left="93" w:right="105"/>
        <w:rPr>
          <w:rFonts w:ascii="Times New Roman" w:hAnsi="Times New Roman" w:cs="Times New Roman"/>
          <w:sz w:val="20"/>
          <w:szCs w:val="20"/>
        </w:rPr>
      </w:pPr>
      <w:r w:rsidRPr="00D51E28">
        <w:rPr>
          <w:rFonts w:ascii="Times New Roman" w:hAnsi="Times New Roman" w:cs="Times New Roman"/>
          <w:sz w:val="20"/>
          <w:szCs w:val="20"/>
        </w:rPr>
        <w:t>We</w:t>
      </w:r>
      <w:r w:rsidRPr="00D51E28">
        <w:rPr>
          <w:rFonts w:ascii="Times New Roman" w:hAnsi="Times New Roman" w:cs="Times New Roman"/>
          <w:spacing w:val="-11"/>
          <w:sz w:val="20"/>
          <w:szCs w:val="20"/>
        </w:rPr>
        <w:t xml:space="preserve"> </w:t>
      </w:r>
      <w:r w:rsidRPr="00D51E28">
        <w:rPr>
          <w:rFonts w:ascii="Times New Roman" w:hAnsi="Times New Roman" w:cs="Times New Roman"/>
          <w:sz w:val="20"/>
          <w:szCs w:val="20"/>
        </w:rPr>
        <w:t>support</w:t>
      </w:r>
      <w:r w:rsidRPr="00D51E28">
        <w:rPr>
          <w:rFonts w:ascii="Times New Roman" w:hAnsi="Times New Roman" w:cs="Times New Roman"/>
          <w:spacing w:val="2"/>
          <w:sz w:val="20"/>
          <w:szCs w:val="20"/>
        </w:rPr>
        <w:t xml:space="preserve"> </w:t>
      </w:r>
      <w:r w:rsidRPr="00D51E28">
        <w:rPr>
          <w:rFonts w:ascii="Times New Roman" w:hAnsi="Times New Roman" w:cs="Times New Roman"/>
          <w:sz w:val="20"/>
          <w:szCs w:val="20"/>
        </w:rPr>
        <w:t>the</w:t>
      </w:r>
      <w:r w:rsidRPr="00D51E28">
        <w:rPr>
          <w:rFonts w:ascii="Times New Roman" w:hAnsi="Times New Roman" w:cs="Times New Roman"/>
          <w:spacing w:val="11"/>
          <w:sz w:val="20"/>
          <w:szCs w:val="20"/>
        </w:rPr>
        <w:t xml:space="preserve"> </w:t>
      </w:r>
      <w:r w:rsidRPr="00D51E28">
        <w:rPr>
          <w:rFonts w:ascii="Times New Roman" w:hAnsi="Times New Roman" w:cs="Times New Roman"/>
          <w:w w:val="110"/>
          <w:sz w:val="20"/>
          <w:szCs w:val="20"/>
        </w:rPr>
        <w:t>candidacy</w:t>
      </w:r>
      <w:r w:rsidRPr="00D51E28">
        <w:rPr>
          <w:rFonts w:ascii="Times New Roman" w:hAnsi="Times New Roman" w:cs="Times New Roman"/>
          <w:spacing w:val="-7"/>
          <w:w w:val="110"/>
          <w:sz w:val="20"/>
          <w:szCs w:val="20"/>
        </w:rPr>
        <w:t xml:space="preserve"> </w:t>
      </w:r>
      <w:r w:rsidRPr="00D51E28">
        <w:rPr>
          <w:rFonts w:ascii="Times New Roman" w:hAnsi="Times New Roman" w:cs="Times New Roman"/>
          <w:sz w:val="20"/>
          <w:szCs w:val="20"/>
        </w:rPr>
        <w:t>of</w:t>
      </w:r>
      <w:r w:rsidRPr="00D51E28">
        <w:rPr>
          <w:rFonts w:ascii="Times New Roman" w:hAnsi="Times New Roman" w:cs="Times New Roman"/>
          <w:spacing w:val="-33"/>
          <w:sz w:val="20"/>
          <w:szCs w:val="20"/>
        </w:rPr>
        <w:t xml:space="preserve"> </w:t>
      </w:r>
      <w:r w:rsidRPr="00D51E28">
        <w:rPr>
          <w:rFonts w:ascii="Times New Roman" w:hAnsi="Times New Roman" w:cs="Times New Roman"/>
          <w:sz w:val="20"/>
          <w:szCs w:val="20"/>
        </w:rPr>
        <w:t>_________________________________________for</w:t>
      </w:r>
      <w:r w:rsidRPr="00D51E28">
        <w:rPr>
          <w:rFonts w:ascii="Times New Roman" w:hAnsi="Times New Roman" w:cs="Times New Roman"/>
          <w:spacing w:val="15"/>
          <w:sz w:val="20"/>
          <w:szCs w:val="20"/>
        </w:rPr>
        <w:t xml:space="preserve"> </w:t>
      </w:r>
      <w:r w:rsidRPr="00D51E28">
        <w:rPr>
          <w:rFonts w:ascii="Times New Roman" w:hAnsi="Times New Roman" w:cs="Times New Roman"/>
          <w:sz w:val="20"/>
          <w:szCs w:val="20"/>
        </w:rPr>
        <w:t>a</w:t>
      </w:r>
      <w:r w:rsidRPr="00D51E28">
        <w:rPr>
          <w:rFonts w:ascii="Times New Roman" w:hAnsi="Times New Roman" w:cs="Times New Roman"/>
          <w:spacing w:val="9"/>
          <w:sz w:val="20"/>
          <w:szCs w:val="20"/>
        </w:rPr>
        <w:t xml:space="preserve"> </w:t>
      </w:r>
      <w:r w:rsidRPr="00D51E28">
        <w:rPr>
          <w:rFonts w:ascii="Times New Roman" w:hAnsi="Times New Roman" w:cs="Times New Roman"/>
          <w:sz w:val="20"/>
          <w:szCs w:val="20"/>
        </w:rPr>
        <w:t>position on</w:t>
      </w:r>
      <w:r w:rsidRPr="00D51E28">
        <w:rPr>
          <w:rFonts w:ascii="Times New Roman" w:hAnsi="Times New Roman" w:cs="Times New Roman"/>
          <w:spacing w:val="17"/>
          <w:sz w:val="20"/>
          <w:szCs w:val="20"/>
        </w:rPr>
        <w:t xml:space="preserve"> </w:t>
      </w:r>
      <w:r w:rsidRPr="00D51E28">
        <w:rPr>
          <w:rFonts w:ascii="Times New Roman" w:hAnsi="Times New Roman" w:cs="Times New Roman"/>
          <w:sz w:val="20"/>
          <w:szCs w:val="20"/>
        </w:rPr>
        <w:t>the</w:t>
      </w:r>
      <w:r w:rsidRPr="00D51E28">
        <w:rPr>
          <w:rFonts w:ascii="Times New Roman" w:hAnsi="Times New Roman" w:cs="Times New Roman"/>
          <w:spacing w:val="24"/>
          <w:sz w:val="20"/>
          <w:szCs w:val="20"/>
        </w:rPr>
        <w:t xml:space="preserve"> </w:t>
      </w:r>
      <w:r>
        <w:rPr>
          <w:rFonts w:ascii="Times New Roman" w:hAnsi="Times New Roman" w:cs="Times New Roman"/>
          <w:w w:val="109"/>
          <w:sz w:val="20"/>
          <w:szCs w:val="20"/>
        </w:rPr>
        <w:t>I</w:t>
      </w:r>
      <w:r w:rsidRPr="00D51E28">
        <w:rPr>
          <w:rFonts w:ascii="Times New Roman" w:hAnsi="Times New Roman" w:cs="Times New Roman"/>
          <w:w w:val="109"/>
          <w:sz w:val="20"/>
          <w:szCs w:val="20"/>
        </w:rPr>
        <w:t>ACAC Executive Board</w:t>
      </w:r>
      <w:r w:rsidRPr="00D51E28">
        <w:rPr>
          <w:rFonts w:ascii="Times New Roman" w:hAnsi="Times New Roman" w:cs="Times New Roman"/>
          <w:spacing w:val="6"/>
          <w:w w:val="106"/>
          <w:sz w:val="20"/>
          <w:szCs w:val="20"/>
        </w:rPr>
        <w:t xml:space="preserve"> </w:t>
      </w:r>
      <w:r w:rsidRPr="00D51E28">
        <w:rPr>
          <w:rFonts w:ascii="Times New Roman" w:hAnsi="Times New Roman" w:cs="Times New Roman"/>
          <w:w w:val="106"/>
          <w:sz w:val="20"/>
          <w:szCs w:val="20"/>
        </w:rPr>
        <w:t xml:space="preserve">and </w:t>
      </w:r>
      <w:r w:rsidRPr="00D51E28">
        <w:rPr>
          <w:rFonts w:ascii="Times New Roman" w:hAnsi="Times New Roman" w:cs="Times New Roman"/>
          <w:sz w:val="20"/>
          <w:szCs w:val="20"/>
        </w:rPr>
        <w:t>will</w:t>
      </w:r>
      <w:r w:rsidRPr="00D51E28">
        <w:rPr>
          <w:rFonts w:ascii="Times New Roman" w:hAnsi="Times New Roman" w:cs="Times New Roman"/>
          <w:spacing w:val="25"/>
          <w:sz w:val="20"/>
          <w:szCs w:val="20"/>
        </w:rPr>
        <w:t xml:space="preserve"> </w:t>
      </w:r>
      <w:r w:rsidRPr="00D51E28">
        <w:rPr>
          <w:rFonts w:ascii="Times New Roman" w:hAnsi="Times New Roman" w:cs="Times New Roman"/>
          <w:sz w:val="20"/>
          <w:szCs w:val="20"/>
        </w:rPr>
        <w:t xml:space="preserve">support </w:t>
      </w:r>
      <w:r w:rsidRPr="00D51E28">
        <w:rPr>
          <w:rFonts w:ascii="Times New Roman" w:hAnsi="Times New Roman" w:cs="Times New Roman"/>
          <w:spacing w:val="16"/>
          <w:sz w:val="20"/>
          <w:szCs w:val="20"/>
        </w:rPr>
        <w:t>the</w:t>
      </w:r>
      <w:r w:rsidRPr="00D51E28">
        <w:rPr>
          <w:rFonts w:ascii="Times New Roman" w:hAnsi="Times New Roman" w:cs="Times New Roman"/>
          <w:spacing w:val="25"/>
          <w:sz w:val="20"/>
          <w:szCs w:val="20"/>
        </w:rPr>
        <w:t xml:space="preserve"> </w:t>
      </w:r>
      <w:r w:rsidRPr="00D51E28">
        <w:rPr>
          <w:rFonts w:ascii="Times New Roman" w:hAnsi="Times New Roman" w:cs="Times New Roman"/>
          <w:sz w:val="20"/>
          <w:szCs w:val="20"/>
        </w:rPr>
        <w:t>time</w:t>
      </w:r>
      <w:r w:rsidRPr="00D51E28">
        <w:rPr>
          <w:rFonts w:ascii="Times New Roman" w:hAnsi="Times New Roman" w:cs="Times New Roman"/>
          <w:spacing w:val="36"/>
          <w:sz w:val="20"/>
          <w:szCs w:val="20"/>
        </w:rPr>
        <w:t xml:space="preserve"> </w:t>
      </w:r>
      <w:r w:rsidRPr="00D51E28">
        <w:rPr>
          <w:rFonts w:ascii="Times New Roman" w:hAnsi="Times New Roman" w:cs="Times New Roman"/>
          <w:w w:val="109"/>
          <w:sz w:val="20"/>
          <w:szCs w:val="20"/>
        </w:rPr>
        <w:t>commitment</w:t>
      </w:r>
      <w:r w:rsidRPr="00D51E28">
        <w:rPr>
          <w:rFonts w:ascii="Times New Roman" w:hAnsi="Times New Roman" w:cs="Times New Roman"/>
          <w:spacing w:val="19"/>
          <w:w w:val="109"/>
          <w:sz w:val="20"/>
          <w:szCs w:val="20"/>
        </w:rPr>
        <w:t xml:space="preserve"> </w:t>
      </w:r>
      <w:r w:rsidRPr="00D51E28">
        <w:rPr>
          <w:rFonts w:ascii="Times New Roman" w:hAnsi="Times New Roman" w:cs="Times New Roman"/>
          <w:w w:val="109"/>
          <w:sz w:val="20"/>
          <w:szCs w:val="20"/>
        </w:rPr>
        <w:t>necessary</w:t>
      </w:r>
      <w:r w:rsidRPr="00D51E28">
        <w:rPr>
          <w:rFonts w:ascii="Times New Roman" w:hAnsi="Times New Roman" w:cs="Times New Roman"/>
          <w:spacing w:val="6"/>
          <w:w w:val="109"/>
          <w:sz w:val="20"/>
          <w:szCs w:val="20"/>
        </w:rPr>
        <w:t xml:space="preserve"> </w:t>
      </w:r>
      <w:r w:rsidRPr="00D51E28">
        <w:rPr>
          <w:rFonts w:ascii="Times New Roman" w:hAnsi="Times New Roman" w:cs="Times New Roman"/>
          <w:sz w:val="20"/>
          <w:szCs w:val="20"/>
        </w:rPr>
        <w:t>if</w:t>
      </w:r>
      <w:r w:rsidRPr="00D51E28">
        <w:rPr>
          <w:rFonts w:ascii="Times New Roman" w:hAnsi="Times New Roman" w:cs="Times New Roman"/>
          <w:spacing w:val="13"/>
          <w:sz w:val="20"/>
          <w:szCs w:val="20"/>
        </w:rPr>
        <w:t xml:space="preserve"> </w:t>
      </w:r>
      <w:r w:rsidRPr="00D51E28">
        <w:rPr>
          <w:rFonts w:ascii="Times New Roman" w:hAnsi="Times New Roman" w:cs="Times New Roman"/>
          <w:sz w:val="20"/>
          <w:szCs w:val="20"/>
        </w:rPr>
        <w:t>s/he is</w:t>
      </w:r>
      <w:r w:rsidRPr="00D51E28">
        <w:rPr>
          <w:rFonts w:ascii="Times New Roman" w:hAnsi="Times New Roman" w:cs="Times New Roman"/>
          <w:spacing w:val="6"/>
          <w:sz w:val="20"/>
          <w:szCs w:val="20"/>
        </w:rPr>
        <w:t xml:space="preserve"> </w:t>
      </w:r>
      <w:r w:rsidRPr="00D51E28">
        <w:rPr>
          <w:rFonts w:ascii="Times New Roman" w:hAnsi="Times New Roman" w:cs="Times New Roman"/>
          <w:sz w:val="20"/>
          <w:szCs w:val="20"/>
        </w:rPr>
        <w:t xml:space="preserve">elected </w:t>
      </w:r>
      <w:r w:rsidRPr="00D51E28">
        <w:rPr>
          <w:rFonts w:ascii="Times New Roman" w:hAnsi="Times New Roman" w:cs="Times New Roman"/>
          <w:spacing w:val="9"/>
          <w:sz w:val="20"/>
          <w:szCs w:val="20"/>
        </w:rPr>
        <w:t>for</w:t>
      </w:r>
      <w:r w:rsidRPr="00D51E28">
        <w:rPr>
          <w:rFonts w:ascii="Times New Roman" w:hAnsi="Times New Roman" w:cs="Times New Roman"/>
          <w:spacing w:val="23"/>
          <w:sz w:val="20"/>
          <w:szCs w:val="20"/>
        </w:rPr>
        <w:t xml:space="preserve"> </w:t>
      </w:r>
      <w:r w:rsidRPr="00D51E28">
        <w:rPr>
          <w:rFonts w:ascii="Times New Roman" w:hAnsi="Times New Roman" w:cs="Times New Roman"/>
          <w:sz w:val="20"/>
          <w:szCs w:val="20"/>
        </w:rPr>
        <w:t>a</w:t>
      </w:r>
      <w:r w:rsidRPr="00D51E28">
        <w:rPr>
          <w:rFonts w:ascii="Times New Roman" w:hAnsi="Times New Roman" w:cs="Times New Roman"/>
          <w:spacing w:val="11"/>
          <w:sz w:val="20"/>
          <w:szCs w:val="20"/>
        </w:rPr>
        <w:t xml:space="preserve"> </w:t>
      </w:r>
      <w:r w:rsidRPr="00D51E28">
        <w:rPr>
          <w:rFonts w:ascii="Times New Roman" w:hAnsi="Times New Roman" w:cs="Times New Roman"/>
          <w:sz w:val="20"/>
          <w:szCs w:val="20"/>
        </w:rPr>
        <w:t>term</w:t>
      </w:r>
      <w:r w:rsidRPr="00D51E28">
        <w:rPr>
          <w:rFonts w:ascii="Times New Roman" w:hAnsi="Times New Roman" w:cs="Times New Roman"/>
          <w:spacing w:val="38"/>
          <w:sz w:val="20"/>
          <w:szCs w:val="20"/>
        </w:rPr>
        <w:t xml:space="preserve"> </w:t>
      </w:r>
      <w:r w:rsidRPr="00D51E28">
        <w:rPr>
          <w:rFonts w:ascii="Times New Roman" w:hAnsi="Times New Roman" w:cs="Times New Roman"/>
          <w:sz w:val="20"/>
          <w:szCs w:val="20"/>
        </w:rPr>
        <w:t>of</w:t>
      </w:r>
      <w:r w:rsidRPr="00D51E28">
        <w:rPr>
          <w:rFonts w:ascii="Times New Roman" w:hAnsi="Times New Roman" w:cs="Times New Roman"/>
          <w:spacing w:val="23"/>
          <w:sz w:val="20"/>
          <w:szCs w:val="20"/>
        </w:rPr>
        <w:t xml:space="preserve"> </w:t>
      </w:r>
      <w:r w:rsidRPr="00D51E28">
        <w:rPr>
          <w:rFonts w:ascii="Times New Roman" w:hAnsi="Times New Roman" w:cs="Times New Roman"/>
          <w:sz w:val="20"/>
          <w:szCs w:val="20"/>
        </w:rPr>
        <w:t>office.</w:t>
      </w:r>
      <w:r w:rsidRPr="00D51E28">
        <w:rPr>
          <w:rFonts w:ascii="Times New Roman" w:hAnsi="Times New Roman" w:cs="Times New Roman"/>
          <w:spacing w:val="36"/>
          <w:sz w:val="20"/>
          <w:szCs w:val="20"/>
        </w:rPr>
        <w:t xml:space="preserve"> </w:t>
      </w:r>
      <w:r w:rsidRPr="00D51E28">
        <w:rPr>
          <w:rFonts w:ascii="Times New Roman" w:hAnsi="Times New Roman" w:cs="Times New Roman"/>
          <w:sz w:val="20"/>
          <w:szCs w:val="20"/>
        </w:rPr>
        <w:t>We</w:t>
      </w:r>
      <w:r w:rsidRPr="00D51E28">
        <w:rPr>
          <w:rFonts w:ascii="Times New Roman" w:hAnsi="Times New Roman" w:cs="Times New Roman"/>
          <w:spacing w:val="23"/>
          <w:sz w:val="20"/>
          <w:szCs w:val="20"/>
        </w:rPr>
        <w:t xml:space="preserve"> </w:t>
      </w:r>
      <w:r w:rsidRPr="00D51E28">
        <w:rPr>
          <w:rFonts w:ascii="Times New Roman" w:hAnsi="Times New Roman" w:cs="Times New Roman"/>
          <w:w w:val="108"/>
          <w:sz w:val="20"/>
          <w:szCs w:val="20"/>
        </w:rPr>
        <w:t>understand</w:t>
      </w:r>
      <w:r w:rsidRPr="00D51E28">
        <w:rPr>
          <w:rFonts w:ascii="Times New Roman" w:hAnsi="Times New Roman" w:cs="Times New Roman"/>
          <w:spacing w:val="15"/>
          <w:w w:val="108"/>
          <w:sz w:val="20"/>
          <w:szCs w:val="20"/>
        </w:rPr>
        <w:t xml:space="preserve"> </w:t>
      </w:r>
      <w:r w:rsidRPr="00D51E28">
        <w:rPr>
          <w:rFonts w:ascii="Times New Roman" w:hAnsi="Times New Roman" w:cs="Times New Roman"/>
          <w:sz w:val="20"/>
          <w:szCs w:val="20"/>
        </w:rPr>
        <w:t>that</w:t>
      </w:r>
      <w:r w:rsidRPr="00D51E28">
        <w:rPr>
          <w:rFonts w:ascii="Times New Roman" w:hAnsi="Times New Roman" w:cs="Times New Roman"/>
          <w:spacing w:val="28"/>
          <w:sz w:val="20"/>
          <w:szCs w:val="20"/>
        </w:rPr>
        <w:t xml:space="preserve"> </w:t>
      </w:r>
      <w:r w:rsidRPr="00D51E28">
        <w:rPr>
          <w:rFonts w:ascii="Times New Roman" w:hAnsi="Times New Roman" w:cs="Times New Roman"/>
          <w:w w:val="107"/>
          <w:sz w:val="20"/>
          <w:szCs w:val="20"/>
        </w:rPr>
        <w:t>expenses</w:t>
      </w:r>
      <w:r w:rsidRPr="00D51E28">
        <w:rPr>
          <w:rFonts w:ascii="Times New Roman" w:hAnsi="Times New Roman" w:cs="Times New Roman"/>
          <w:spacing w:val="29"/>
          <w:w w:val="107"/>
          <w:sz w:val="20"/>
          <w:szCs w:val="20"/>
        </w:rPr>
        <w:t xml:space="preserve"> </w:t>
      </w:r>
      <w:r w:rsidRPr="00D51E28">
        <w:rPr>
          <w:rFonts w:ascii="Times New Roman" w:hAnsi="Times New Roman" w:cs="Times New Roman"/>
          <w:w w:val="107"/>
          <w:sz w:val="20"/>
          <w:szCs w:val="20"/>
        </w:rPr>
        <w:t>incurred while participating</w:t>
      </w:r>
      <w:r w:rsidRPr="00D51E28">
        <w:rPr>
          <w:rFonts w:ascii="Times New Roman" w:hAnsi="Times New Roman" w:cs="Times New Roman"/>
          <w:sz w:val="20"/>
          <w:szCs w:val="20"/>
        </w:rPr>
        <w:t xml:space="preserve"> as</w:t>
      </w:r>
      <w:r w:rsidRPr="00D51E28">
        <w:rPr>
          <w:rFonts w:ascii="Times New Roman" w:hAnsi="Times New Roman" w:cs="Times New Roman"/>
          <w:spacing w:val="7"/>
          <w:sz w:val="20"/>
          <w:szCs w:val="20"/>
        </w:rPr>
        <w:t xml:space="preserve"> </w:t>
      </w:r>
      <w:r w:rsidRPr="00D51E28">
        <w:rPr>
          <w:rFonts w:ascii="Times New Roman" w:hAnsi="Times New Roman" w:cs="Times New Roman"/>
          <w:sz w:val="20"/>
          <w:szCs w:val="20"/>
        </w:rPr>
        <w:t>board</w:t>
      </w:r>
      <w:r w:rsidRPr="00D51E28">
        <w:rPr>
          <w:rFonts w:ascii="Times New Roman" w:hAnsi="Times New Roman" w:cs="Times New Roman"/>
          <w:spacing w:val="26"/>
          <w:sz w:val="20"/>
          <w:szCs w:val="20"/>
        </w:rPr>
        <w:t xml:space="preserve"> </w:t>
      </w:r>
      <w:r w:rsidRPr="00D51E28">
        <w:rPr>
          <w:rFonts w:ascii="Times New Roman" w:hAnsi="Times New Roman" w:cs="Times New Roman"/>
          <w:sz w:val="20"/>
          <w:szCs w:val="20"/>
        </w:rPr>
        <w:t>member</w:t>
      </w:r>
      <w:r w:rsidRPr="00D51E28">
        <w:rPr>
          <w:rFonts w:ascii="Times New Roman" w:hAnsi="Times New Roman" w:cs="Times New Roman"/>
          <w:spacing w:val="4"/>
          <w:w w:val="110"/>
          <w:sz w:val="20"/>
          <w:szCs w:val="20"/>
        </w:rPr>
        <w:t xml:space="preserve"> not covered by our institution </w:t>
      </w:r>
      <w:r w:rsidRPr="00D51E28">
        <w:rPr>
          <w:rFonts w:ascii="Times New Roman" w:hAnsi="Times New Roman" w:cs="Times New Roman"/>
          <w:sz w:val="20"/>
          <w:szCs w:val="20"/>
        </w:rPr>
        <w:t>will</w:t>
      </w:r>
      <w:r w:rsidRPr="00D51E28">
        <w:rPr>
          <w:rFonts w:ascii="Times New Roman" w:hAnsi="Times New Roman" w:cs="Times New Roman"/>
          <w:spacing w:val="29"/>
          <w:sz w:val="20"/>
          <w:szCs w:val="20"/>
        </w:rPr>
        <w:t xml:space="preserve"> </w:t>
      </w:r>
      <w:r w:rsidRPr="00D51E28">
        <w:rPr>
          <w:rFonts w:ascii="Times New Roman" w:hAnsi="Times New Roman" w:cs="Times New Roman"/>
          <w:sz w:val="20"/>
          <w:szCs w:val="20"/>
        </w:rPr>
        <w:t>be</w:t>
      </w:r>
      <w:r w:rsidRPr="00D51E28">
        <w:rPr>
          <w:rFonts w:ascii="Times New Roman" w:hAnsi="Times New Roman" w:cs="Times New Roman"/>
          <w:spacing w:val="3"/>
          <w:sz w:val="20"/>
          <w:szCs w:val="20"/>
        </w:rPr>
        <w:t xml:space="preserve"> </w:t>
      </w:r>
      <w:r w:rsidRPr="00D51E28">
        <w:rPr>
          <w:rFonts w:ascii="Times New Roman" w:hAnsi="Times New Roman" w:cs="Times New Roman"/>
          <w:sz w:val="20"/>
          <w:szCs w:val="20"/>
        </w:rPr>
        <w:t>assumed by</w:t>
      </w:r>
      <w:r w:rsidRPr="00D51E28">
        <w:rPr>
          <w:rFonts w:ascii="Times New Roman" w:hAnsi="Times New Roman" w:cs="Times New Roman"/>
          <w:spacing w:val="-2"/>
          <w:sz w:val="20"/>
          <w:szCs w:val="20"/>
        </w:rPr>
        <w:t xml:space="preserve"> </w:t>
      </w:r>
      <w:r>
        <w:rPr>
          <w:rFonts w:ascii="Times New Roman" w:hAnsi="Times New Roman" w:cs="Times New Roman"/>
          <w:w w:val="109"/>
          <w:sz w:val="20"/>
          <w:szCs w:val="20"/>
        </w:rPr>
        <w:t>I</w:t>
      </w:r>
      <w:r w:rsidRPr="00D51E28">
        <w:rPr>
          <w:rFonts w:ascii="Times New Roman" w:hAnsi="Times New Roman" w:cs="Times New Roman"/>
          <w:w w:val="109"/>
          <w:sz w:val="20"/>
          <w:szCs w:val="20"/>
        </w:rPr>
        <w:t xml:space="preserve">ACAC.  As a membership organization, </w:t>
      </w:r>
      <w:r>
        <w:rPr>
          <w:rFonts w:ascii="Times New Roman" w:hAnsi="Times New Roman" w:cs="Times New Roman"/>
          <w:w w:val="109"/>
          <w:sz w:val="20"/>
          <w:szCs w:val="20"/>
        </w:rPr>
        <w:t>I</w:t>
      </w:r>
      <w:r w:rsidRPr="00D51E28">
        <w:rPr>
          <w:rFonts w:ascii="Times New Roman" w:hAnsi="Times New Roman" w:cs="Times New Roman"/>
          <w:w w:val="109"/>
          <w:sz w:val="20"/>
          <w:szCs w:val="20"/>
        </w:rPr>
        <w:t>ACAC appreciates the financial support of board member’s institutions when possible, and will support any additional costs incurred by board members in the execution of their duties.</w:t>
      </w:r>
    </w:p>
    <w:p w:rsidR="001949C6" w:rsidRPr="00D51E28" w:rsidRDefault="001949C6" w:rsidP="001949C6">
      <w:pPr>
        <w:spacing w:before="23"/>
        <w:ind w:right="1657"/>
        <w:jc w:val="both"/>
        <w:rPr>
          <w:rFonts w:ascii="Times New Roman" w:hAnsi="Times New Roman" w:cs="Times New Roman"/>
          <w:sz w:val="20"/>
          <w:szCs w:val="20"/>
        </w:rPr>
      </w:pP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_____________________________</w:t>
      </w:r>
      <w:r w:rsidRPr="00D51E28">
        <w:rPr>
          <w:rFonts w:ascii="Times New Roman" w:hAnsi="Times New Roman" w:cs="Times New Roman"/>
          <w:sz w:val="20"/>
          <w:szCs w:val="20"/>
        </w:rPr>
        <w:tab/>
        <w:t>________________________________</w:t>
      </w: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Name (Printed)</w:t>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t>Institution</w:t>
      </w:r>
    </w:p>
    <w:p w:rsidR="001949C6" w:rsidRPr="00D51E28" w:rsidRDefault="001949C6" w:rsidP="001949C6">
      <w:pPr>
        <w:rPr>
          <w:rFonts w:ascii="Times New Roman" w:hAnsi="Times New Roman" w:cs="Times New Roman"/>
          <w:sz w:val="20"/>
          <w:szCs w:val="20"/>
        </w:rPr>
      </w:pP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_____________________________</w:t>
      </w:r>
      <w:r w:rsidRPr="00D51E28">
        <w:rPr>
          <w:rFonts w:ascii="Times New Roman" w:hAnsi="Times New Roman" w:cs="Times New Roman"/>
          <w:sz w:val="20"/>
          <w:szCs w:val="20"/>
        </w:rPr>
        <w:tab/>
        <w:t>________________________</w:t>
      </w:r>
      <w:r w:rsidRPr="00D51E28">
        <w:rPr>
          <w:rFonts w:ascii="Times New Roman" w:hAnsi="Times New Roman" w:cs="Times New Roman"/>
          <w:sz w:val="20"/>
          <w:szCs w:val="20"/>
        </w:rPr>
        <w:tab/>
      </w:r>
      <w:r w:rsidRPr="00D51E28">
        <w:rPr>
          <w:rFonts w:ascii="Times New Roman" w:hAnsi="Times New Roman" w:cs="Times New Roman"/>
          <w:sz w:val="20"/>
          <w:szCs w:val="20"/>
        </w:rPr>
        <w:tab/>
        <w:t>_______________________</w:t>
      </w:r>
    </w:p>
    <w:p w:rsidR="001949C6" w:rsidRPr="00D51E28" w:rsidRDefault="001949C6" w:rsidP="001949C6">
      <w:pPr>
        <w:rPr>
          <w:rFonts w:ascii="Times New Roman" w:hAnsi="Times New Roman" w:cs="Times New Roman"/>
          <w:sz w:val="20"/>
          <w:szCs w:val="20"/>
        </w:rPr>
      </w:pPr>
      <w:r w:rsidRPr="00D51E28">
        <w:rPr>
          <w:rFonts w:ascii="Times New Roman" w:hAnsi="Times New Roman" w:cs="Times New Roman"/>
          <w:sz w:val="20"/>
          <w:szCs w:val="20"/>
        </w:rPr>
        <w:t>Signature</w:t>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t>Title</w:t>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r>
      <w:r w:rsidRPr="00D51E28">
        <w:rPr>
          <w:rFonts w:ascii="Times New Roman" w:hAnsi="Times New Roman" w:cs="Times New Roman"/>
          <w:sz w:val="20"/>
          <w:szCs w:val="20"/>
        </w:rPr>
        <w:tab/>
        <w:t>Date</w:t>
      </w:r>
    </w:p>
    <w:p w:rsidR="009923B5" w:rsidRDefault="009923B5"/>
    <w:sectPr w:rsidR="009923B5" w:rsidSect="006F4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C6"/>
    <w:rsid w:val="001532B6"/>
    <w:rsid w:val="001949C6"/>
    <w:rsid w:val="00272BEC"/>
    <w:rsid w:val="002744BF"/>
    <w:rsid w:val="0042553D"/>
    <w:rsid w:val="008C7FEC"/>
    <w:rsid w:val="009923B5"/>
    <w:rsid w:val="00A10D71"/>
    <w:rsid w:val="00AA43C0"/>
    <w:rsid w:val="00CC4642"/>
    <w:rsid w:val="00E7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C6"/>
    <w:rPr>
      <w:rFonts w:ascii="Tahoma" w:hAnsi="Tahoma" w:cs="Tahoma"/>
      <w:sz w:val="16"/>
      <w:szCs w:val="16"/>
    </w:rPr>
  </w:style>
  <w:style w:type="character" w:customStyle="1" w:styleId="BalloonTextChar">
    <w:name w:val="Balloon Text Char"/>
    <w:basedOn w:val="DefaultParagraphFont"/>
    <w:link w:val="BalloonText"/>
    <w:uiPriority w:val="99"/>
    <w:semiHidden/>
    <w:rsid w:val="001949C6"/>
    <w:rPr>
      <w:rFonts w:ascii="Tahoma" w:eastAsia="Times New Roman" w:hAnsi="Tahoma" w:cs="Tahoma"/>
      <w:sz w:val="16"/>
      <w:szCs w:val="16"/>
    </w:rPr>
  </w:style>
  <w:style w:type="paragraph" w:styleId="NoSpacing">
    <w:name w:val="No Spacing"/>
    <w:uiPriority w:val="1"/>
    <w:qFormat/>
    <w:rsid w:val="001949C6"/>
    <w:pPr>
      <w:spacing w:after="0" w:line="240" w:lineRule="auto"/>
    </w:pPr>
  </w:style>
  <w:style w:type="character" w:styleId="Hyperlink">
    <w:name w:val="Hyperlink"/>
    <w:basedOn w:val="DefaultParagraphFont"/>
    <w:uiPriority w:val="99"/>
    <w:unhideWhenUsed/>
    <w:rsid w:val="00194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C6"/>
    <w:rPr>
      <w:rFonts w:ascii="Tahoma" w:hAnsi="Tahoma" w:cs="Tahoma"/>
      <w:sz w:val="16"/>
      <w:szCs w:val="16"/>
    </w:rPr>
  </w:style>
  <w:style w:type="character" w:customStyle="1" w:styleId="BalloonTextChar">
    <w:name w:val="Balloon Text Char"/>
    <w:basedOn w:val="DefaultParagraphFont"/>
    <w:link w:val="BalloonText"/>
    <w:uiPriority w:val="99"/>
    <w:semiHidden/>
    <w:rsid w:val="001949C6"/>
    <w:rPr>
      <w:rFonts w:ascii="Tahoma" w:eastAsia="Times New Roman" w:hAnsi="Tahoma" w:cs="Tahoma"/>
      <w:sz w:val="16"/>
      <w:szCs w:val="16"/>
    </w:rPr>
  </w:style>
  <w:style w:type="paragraph" w:styleId="NoSpacing">
    <w:name w:val="No Spacing"/>
    <w:uiPriority w:val="1"/>
    <w:qFormat/>
    <w:rsid w:val="001949C6"/>
    <w:pPr>
      <w:spacing w:after="0" w:line="240" w:lineRule="auto"/>
    </w:pPr>
  </w:style>
  <w:style w:type="character" w:styleId="Hyperlink">
    <w:name w:val="Hyperlink"/>
    <w:basedOn w:val="DefaultParagraphFont"/>
    <w:uiPriority w:val="99"/>
    <w:unhideWhenUsed/>
    <w:rsid w:val="00194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dh110\AppData\Local\Microsoft\Windows\Temporary%20Internet%20Files\Content.Outlook\LPXUZ3X8\scottham@tx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bcandler</dc:creator>
  <cp:lastModifiedBy>Jean Howell</cp:lastModifiedBy>
  <cp:revision>2</cp:revision>
  <dcterms:created xsi:type="dcterms:W3CDTF">2016-01-20T15:20:00Z</dcterms:created>
  <dcterms:modified xsi:type="dcterms:W3CDTF">2016-01-20T15:20:00Z</dcterms:modified>
</cp:coreProperties>
</file>